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171AFA" w:rsidRDefault="00905F1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Call to order</w:t>
      </w:r>
    </w:p>
    <w:p w:rsidR="0011650A" w:rsidRPr="00171AFA" w:rsidRDefault="00905F1A">
      <w:pPr>
        <w:rPr>
          <w:sz w:val="20"/>
          <w:szCs w:val="20"/>
        </w:rPr>
      </w:pPr>
      <w:r w:rsidRPr="00171AFA">
        <w:rPr>
          <w:sz w:val="20"/>
          <w:szCs w:val="20"/>
        </w:rPr>
        <w:t>A meeting of</w:t>
      </w:r>
      <w:r w:rsidR="000570D5" w:rsidRPr="00171AFA">
        <w:rPr>
          <w:sz w:val="20"/>
          <w:szCs w:val="20"/>
        </w:rPr>
        <w:t xml:space="preserve"> the GO Team for</w:t>
      </w:r>
      <w:r w:rsidRPr="00171AFA">
        <w:rPr>
          <w:color w:val="auto"/>
          <w:sz w:val="20"/>
          <w:szCs w:val="20"/>
        </w:rPr>
        <w:t xml:space="preserve"> </w:t>
      </w:r>
      <w:r w:rsidR="000B6186" w:rsidRPr="00171AFA">
        <w:rPr>
          <w:rStyle w:val="Strong"/>
          <w:color w:val="auto"/>
          <w:sz w:val="20"/>
          <w:szCs w:val="20"/>
        </w:rPr>
        <w:t>M. Agnes Jones</w:t>
      </w:r>
      <w:r w:rsidRPr="00171AFA">
        <w:rPr>
          <w:color w:val="auto"/>
          <w:sz w:val="20"/>
          <w:szCs w:val="20"/>
        </w:rPr>
        <w:t xml:space="preserve"> </w:t>
      </w:r>
      <w:r w:rsidRPr="00171AFA">
        <w:rPr>
          <w:sz w:val="20"/>
          <w:szCs w:val="20"/>
        </w:rPr>
        <w:t xml:space="preserve">was held at </w:t>
      </w:r>
      <w:r w:rsidR="00476136">
        <w:rPr>
          <w:rStyle w:val="Strong"/>
          <w:color w:val="auto"/>
          <w:sz w:val="20"/>
          <w:szCs w:val="20"/>
        </w:rPr>
        <w:t>1040 Fair St. in the Learning Commons</w:t>
      </w:r>
      <w:r w:rsidR="000B6186" w:rsidRPr="00171AFA">
        <w:rPr>
          <w:rStyle w:val="Strong"/>
          <w:color w:val="auto"/>
          <w:sz w:val="20"/>
          <w:szCs w:val="20"/>
        </w:rPr>
        <w:t xml:space="preserve"> </w:t>
      </w:r>
      <w:r w:rsidRPr="00171AFA">
        <w:rPr>
          <w:sz w:val="20"/>
          <w:szCs w:val="20"/>
        </w:rPr>
        <w:t xml:space="preserve">on </w:t>
      </w:r>
      <w:r w:rsidR="00476136">
        <w:rPr>
          <w:rStyle w:val="Strong"/>
          <w:color w:val="auto"/>
          <w:sz w:val="20"/>
          <w:szCs w:val="20"/>
        </w:rPr>
        <w:t>12/4</w:t>
      </w:r>
      <w:r w:rsidR="00454701">
        <w:rPr>
          <w:rStyle w:val="Strong"/>
          <w:color w:val="auto"/>
          <w:sz w:val="20"/>
          <w:szCs w:val="20"/>
        </w:rPr>
        <w:t>/18</w:t>
      </w:r>
      <w:r w:rsidR="000B6186" w:rsidRPr="00171AFA">
        <w:rPr>
          <w:rStyle w:val="Strong"/>
          <w:color w:val="auto"/>
          <w:sz w:val="20"/>
          <w:szCs w:val="20"/>
        </w:rPr>
        <w:t>.</w:t>
      </w:r>
    </w:p>
    <w:p w:rsidR="00F40F66" w:rsidRPr="00171AFA" w:rsidRDefault="00905F1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Attendees</w:t>
      </w:r>
    </w:p>
    <w:p w:rsidR="00F40F66" w:rsidRPr="00171AFA" w:rsidRDefault="00905F1A">
      <w:pPr>
        <w:rPr>
          <w:sz w:val="20"/>
          <w:szCs w:val="20"/>
        </w:rPr>
      </w:pPr>
      <w:r w:rsidRPr="00171AFA">
        <w:rPr>
          <w:sz w:val="20"/>
          <w:szCs w:val="20"/>
        </w:rPr>
        <w:t xml:space="preserve">Attendees included </w:t>
      </w:r>
      <w:r w:rsidR="000570D5" w:rsidRPr="00171AFA">
        <w:rPr>
          <w:rStyle w:val="Strong"/>
          <w:sz w:val="20"/>
          <w:szCs w:val="20"/>
        </w:rPr>
        <w:t>[list</w:t>
      </w:r>
      <w:r w:rsidRPr="00171AFA">
        <w:rPr>
          <w:rStyle w:val="Strong"/>
          <w:sz w:val="20"/>
          <w:szCs w:val="20"/>
        </w:rPr>
        <w:t xml:space="preserve"> names</w:t>
      </w:r>
      <w:r w:rsidR="000570D5" w:rsidRPr="00171AFA">
        <w:rPr>
          <w:rStyle w:val="Strong"/>
          <w:sz w:val="20"/>
          <w:szCs w:val="20"/>
        </w:rPr>
        <w:t xml:space="preserve"> of GO Team members present</w:t>
      </w:r>
      <w:r w:rsidRPr="00171AFA">
        <w:rPr>
          <w:rStyle w:val="Strong"/>
          <w:sz w:val="20"/>
          <w:szCs w:val="20"/>
        </w:rPr>
        <w:t>]</w:t>
      </w:r>
      <w:r w:rsidRPr="00171AFA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15"/>
        <w:gridCol w:w="2516"/>
        <w:gridCol w:w="2521"/>
      </w:tblGrid>
      <w:tr w:rsidR="00171AFA" w:rsidRPr="00171AFA" w:rsidTr="00A95A43">
        <w:tc>
          <w:tcPr>
            <w:tcW w:w="2574" w:type="dxa"/>
          </w:tcPr>
          <w:p w:rsidR="00A95A43" w:rsidRPr="00171AFA" w:rsidRDefault="00182610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>Margul Woolfolk</w:t>
            </w:r>
          </w:p>
          <w:p w:rsidR="00A95A43" w:rsidRPr="00171AFA" w:rsidRDefault="00A95A43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 xml:space="preserve">Darlene Natson </w:t>
            </w:r>
          </w:p>
        </w:tc>
        <w:tc>
          <w:tcPr>
            <w:tcW w:w="2574" w:type="dxa"/>
          </w:tcPr>
          <w:p w:rsidR="00A95A43" w:rsidRPr="00171AFA" w:rsidRDefault="0047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Johnson</w:t>
            </w:r>
          </w:p>
        </w:tc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>Briana Campbell</w:t>
            </w:r>
          </w:p>
        </w:tc>
      </w:tr>
      <w:tr w:rsidR="00171AFA" w:rsidRPr="00171AFA" w:rsidTr="00A95A43">
        <w:tc>
          <w:tcPr>
            <w:tcW w:w="2574" w:type="dxa"/>
          </w:tcPr>
          <w:p w:rsidR="00A95A43" w:rsidRPr="00171AFA" w:rsidRDefault="00A2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 Sanabria</w:t>
            </w:r>
          </w:p>
          <w:p w:rsidR="00A95A43" w:rsidRPr="00171AFA" w:rsidRDefault="00A95A43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>Bardril Green</w:t>
            </w:r>
          </w:p>
        </w:tc>
        <w:tc>
          <w:tcPr>
            <w:tcW w:w="2574" w:type="dxa"/>
          </w:tcPr>
          <w:p w:rsidR="00A95A43" w:rsidRPr="00171AFA" w:rsidRDefault="0055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Alberta Lyons</w:t>
            </w:r>
          </w:p>
        </w:tc>
        <w:tc>
          <w:tcPr>
            <w:tcW w:w="2574" w:type="dxa"/>
          </w:tcPr>
          <w:p w:rsidR="00A95A43" w:rsidRPr="00171AFA" w:rsidRDefault="00454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LaQuanta Clay</w:t>
            </w:r>
          </w:p>
        </w:tc>
      </w:tr>
    </w:tbl>
    <w:p w:rsidR="00F40F66" w:rsidRPr="00171AFA" w:rsidRDefault="00905F1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Members not in attendance</w:t>
      </w:r>
    </w:p>
    <w:p w:rsidR="00F40F66" w:rsidRPr="00171AFA" w:rsidRDefault="00905F1A">
      <w:pPr>
        <w:rPr>
          <w:sz w:val="20"/>
          <w:szCs w:val="20"/>
        </w:rPr>
      </w:pPr>
      <w:r w:rsidRPr="00171AFA">
        <w:rPr>
          <w:sz w:val="20"/>
          <w:szCs w:val="20"/>
        </w:rPr>
        <w:t xml:space="preserve">Members not in attendance included </w:t>
      </w:r>
      <w:r w:rsidR="00533C3A" w:rsidRPr="00171AFA">
        <w:rPr>
          <w:rStyle w:val="Strong"/>
          <w:sz w:val="20"/>
          <w:szCs w:val="20"/>
        </w:rPr>
        <w:t>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514"/>
        <w:gridCol w:w="2514"/>
        <w:gridCol w:w="2514"/>
      </w:tblGrid>
      <w:tr w:rsidR="000570D5" w:rsidRPr="00171AFA" w:rsidTr="00645178">
        <w:tc>
          <w:tcPr>
            <w:tcW w:w="2574" w:type="dxa"/>
          </w:tcPr>
          <w:p w:rsidR="000570D5" w:rsidRPr="00171AFA" w:rsidRDefault="00680E97" w:rsidP="0064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Cheryl Jones</w:t>
            </w:r>
          </w:p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</w:tr>
      <w:tr w:rsidR="000570D5" w:rsidRPr="00171AFA" w:rsidTr="00645178"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</w:tr>
    </w:tbl>
    <w:p w:rsidR="0011650A" w:rsidRPr="00171AFA" w:rsidRDefault="0011650A">
      <w:pPr>
        <w:pStyle w:val="Heading1"/>
        <w:rPr>
          <w:color w:val="auto"/>
          <w:sz w:val="20"/>
          <w:szCs w:val="20"/>
        </w:rPr>
      </w:pPr>
      <w:r w:rsidRPr="00171AFA">
        <w:rPr>
          <w:color w:val="auto"/>
          <w:sz w:val="20"/>
          <w:szCs w:val="20"/>
        </w:rPr>
        <w:t xml:space="preserve">Is there are quorum present?  Circle or highlight   </w:t>
      </w:r>
      <w:r w:rsidRPr="00171AFA">
        <w:rPr>
          <w:color w:val="auto"/>
          <w:sz w:val="20"/>
          <w:szCs w:val="20"/>
          <w:highlight w:val="yellow"/>
        </w:rPr>
        <w:t>Yes</w:t>
      </w:r>
      <w:r w:rsidRPr="00171AFA">
        <w:rPr>
          <w:color w:val="auto"/>
          <w:sz w:val="20"/>
          <w:szCs w:val="20"/>
        </w:rPr>
        <w:t xml:space="preserve">   or   No</w:t>
      </w:r>
    </w:p>
    <w:p w:rsidR="0011650A" w:rsidRPr="00171AFA" w:rsidRDefault="0011650A" w:rsidP="0011650A">
      <w:pPr>
        <w:pStyle w:val="Heading1"/>
        <w:rPr>
          <w:color w:val="EA751A"/>
          <w:sz w:val="20"/>
          <w:szCs w:val="20"/>
        </w:rPr>
      </w:pPr>
    </w:p>
    <w:p w:rsidR="0011650A" w:rsidRPr="00171AFA" w:rsidRDefault="0011650A" w:rsidP="0011650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 xml:space="preserve">Changes Made to </w:t>
      </w:r>
      <w:r w:rsidR="00533C3A" w:rsidRPr="00171AFA">
        <w:rPr>
          <w:color w:val="EA751A"/>
          <w:sz w:val="20"/>
          <w:szCs w:val="20"/>
        </w:rPr>
        <w:t>Agenda</w:t>
      </w:r>
    </w:p>
    <w:p w:rsidR="00533C3A" w:rsidRPr="00171AFA" w:rsidRDefault="00454701" w:rsidP="00533C3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NONE</w:t>
      </w:r>
    </w:p>
    <w:p w:rsidR="00533C3A" w:rsidRPr="00171AFA" w:rsidRDefault="00533C3A" w:rsidP="00533C3A">
      <w:pPr>
        <w:pStyle w:val="Heading1"/>
        <w:rPr>
          <w:color w:val="auto"/>
          <w:sz w:val="20"/>
          <w:szCs w:val="20"/>
        </w:rPr>
      </w:pPr>
      <w:r w:rsidRPr="00171AFA">
        <w:rPr>
          <w:color w:val="auto"/>
          <w:sz w:val="20"/>
          <w:szCs w:val="20"/>
        </w:rPr>
        <w:t xml:space="preserve">Agenda approved? Circle or highlight   </w:t>
      </w:r>
      <w:r w:rsidRPr="00171AFA">
        <w:rPr>
          <w:color w:val="auto"/>
          <w:sz w:val="20"/>
          <w:szCs w:val="20"/>
          <w:highlight w:val="yellow"/>
        </w:rPr>
        <w:t>Yes</w:t>
      </w:r>
      <w:r w:rsidRPr="00171AFA">
        <w:rPr>
          <w:color w:val="auto"/>
          <w:sz w:val="20"/>
          <w:szCs w:val="20"/>
        </w:rPr>
        <w:t xml:space="preserve">   or   No</w:t>
      </w:r>
    </w:p>
    <w:p w:rsidR="00FF7A3F" w:rsidRPr="00171AFA" w:rsidRDefault="00FF7A3F" w:rsidP="00FF7A3F">
      <w:pPr>
        <w:pStyle w:val="Heading1"/>
        <w:rPr>
          <w:color w:val="EA751A"/>
          <w:sz w:val="20"/>
          <w:szCs w:val="20"/>
        </w:rPr>
      </w:pPr>
    </w:p>
    <w:p w:rsidR="00FF7A3F" w:rsidRPr="00171AFA" w:rsidRDefault="00FF7A3F" w:rsidP="00FF7A3F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Changes Made to Minutes</w:t>
      </w:r>
    </w:p>
    <w:p w:rsidR="00FF7A3F" w:rsidRPr="00171AFA" w:rsidRDefault="00FF7A3F" w:rsidP="00FF7A3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71AFA">
        <w:rPr>
          <w:sz w:val="20"/>
          <w:szCs w:val="20"/>
        </w:rPr>
        <w:t>No</w:t>
      </w:r>
    </w:p>
    <w:p w:rsidR="00FF7A3F" w:rsidRPr="00171AFA" w:rsidRDefault="00FF7A3F" w:rsidP="00FF7A3F">
      <w:pPr>
        <w:ind w:left="360"/>
        <w:rPr>
          <w:sz w:val="20"/>
          <w:szCs w:val="20"/>
        </w:rPr>
      </w:pPr>
      <w:r w:rsidRPr="00171AFA">
        <w:rPr>
          <w:sz w:val="20"/>
          <w:szCs w:val="20"/>
        </w:rPr>
        <w:t xml:space="preserve">Minutes approved? </w:t>
      </w:r>
      <w:r w:rsidRPr="00171AFA">
        <w:rPr>
          <w:color w:val="auto"/>
          <w:sz w:val="20"/>
          <w:szCs w:val="20"/>
        </w:rPr>
        <w:t xml:space="preserve">Circle or highlight   </w:t>
      </w:r>
      <w:r w:rsidRPr="00171AFA">
        <w:rPr>
          <w:color w:val="auto"/>
          <w:sz w:val="20"/>
          <w:szCs w:val="20"/>
          <w:highlight w:val="yellow"/>
        </w:rPr>
        <w:t>Yes</w:t>
      </w:r>
      <w:r w:rsidRPr="00171AFA">
        <w:rPr>
          <w:color w:val="auto"/>
          <w:sz w:val="20"/>
          <w:szCs w:val="20"/>
        </w:rPr>
        <w:t xml:space="preserve">   or   No</w:t>
      </w:r>
    </w:p>
    <w:p w:rsidR="0011650A" w:rsidRPr="00171AFA" w:rsidRDefault="00FF7A3F" w:rsidP="0011650A">
      <w:pPr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Discussion Item:</w:t>
      </w:r>
    </w:p>
    <w:p w:rsidR="0018559D" w:rsidRDefault="00476136" w:rsidP="00476136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Revision of Strategic Plan</w:t>
      </w:r>
    </w:p>
    <w:p w:rsidR="00A27E3F" w:rsidRDefault="00680E97" w:rsidP="00300DBB">
      <w:pPr>
        <w:ind w:left="1080"/>
        <w:rPr>
          <w:sz w:val="20"/>
          <w:szCs w:val="20"/>
        </w:rPr>
      </w:pPr>
      <w:r>
        <w:rPr>
          <w:sz w:val="20"/>
          <w:szCs w:val="20"/>
        </w:rPr>
        <w:t>Discussion about ways to improve math performance</w:t>
      </w:r>
    </w:p>
    <w:p w:rsidR="00680E97" w:rsidRDefault="00680E97" w:rsidP="00680E9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Data Talk: Dr. Woolfolk spoke in detail about current GMAS data in ELA, Math, Social Studies and Science.</w:t>
      </w:r>
    </w:p>
    <w:p w:rsidR="00680E97" w:rsidRDefault="00680E97" w:rsidP="00680E9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Budget Proposal: Training information was sent out from the district. Budget</w:t>
      </w:r>
      <w:r w:rsidR="00E85991">
        <w:rPr>
          <w:sz w:val="20"/>
          <w:szCs w:val="20"/>
        </w:rPr>
        <w:t xml:space="preserve"> discussion/recommendations</w:t>
      </w:r>
      <w:r>
        <w:rPr>
          <w:sz w:val="20"/>
          <w:szCs w:val="20"/>
        </w:rPr>
        <w:t xml:space="preserve"> </w:t>
      </w:r>
      <w:r w:rsidR="00E85991">
        <w:rPr>
          <w:sz w:val="20"/>
          <w:szCs w:val="20"/>
        </w:rPr>
        <w:t>need</w:t>
      </w:r>
      <w:r>
        <w:rPr>
          <w:sz w:val="20"/>
          <w:szCs w:val="20"/>
        </w:rPr>
        <w:t xml:space="preserve"> to be </w:t>
      </w:r>
      <w:r w:rsidR="00E85991">
        <w:rPr>
          <w:sz w:val="20"/>
          <w:szCs w:val="20"/>
        </w:rPr>
        <w:t>a part of the</w:t>
      </w:r>
      <w:r>
        <w:rPr>
          <w:sz w:val="20"/>
          <w:szCs w:val="20"/>
        </w:rPr>
        <w:t xml:space="preserve"> January </w:t>
      </w:r>
      <w:r w:rsidR="00E85991">
        <w:rPr>
          <w:sz w:val="20"/>
          <w:szCs w:val="20"/>
        </w:rPr>
        <w:t xml:space="preserve">29, </w:t>
      </w:r>
      <w:r>
        <w:rPr>
          <w:sz w:val="20"/>
          <w:szCs w:val="20"/>
        </w:rPr>
        <w:t>2019</w:t>
      </w:r>
      <w:r w:rsidR="00E85991">
        <w:rPr>
          <w:sz w:val="20"/>
          <w:szCs w:val="20"/>
        </w:rPr>
        <w:t xml:space="preserve"> Go Team meeting</w:t>
      </w:r>
      <w:r>
        <w:rPr>
          <w:sz w:val="20"/>
          <w:szCs w:val="20"/>
        </w:rPr>
        <w:t>.</w:t>
      </w:r>
    </w:p>
    <w:p w:rsidR="00680E97" w:rsidRDefault="00680E97" w:rsidP="00680E9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STEAM PRE-VISIT- Georgia Department of Education rendered a date for Steam Ce</w:t>
      </w:r>
      <w:r w:rsidR="00E85991">
        <w:rPr>
          <w:sz w:val="20"/>
          <w:szCs w:val="20"/>
        </w:rPr>
        <w:t>rtification</w:t>
      </w:r>
      <w:bookmarkStart w:id="0" w:name="_GoBack"/>
      <w:bookmarkEnd w:id="0"/>
      <w:r>
        <w:rPr>
          <w:sz w:val="20"/>
          <w:szCs w:val="20"/>
        </w:rPr>
        <w:t>.</w:t>
      </w:r>
    </w:p>
    <w:p w:rsidR="00680E97" w:rsidRPr="00680E97" w:rsidRDefault="00680E97" w:rsidP="00680E9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NAME CHANGE- No new information related to the Name Change.</w:t>
      </w:r>
    </w:p>
    <w:p w:rsidR="00FF7A3F" w:rsidRPr="00171AFA" w:rsidRDefault="00FF7A3F" w:rsidP="00FF7A3F">
      <w:pPr>
        <w:pStyle w:val="ListParagraph"/>
        <w:rPr>
          <w:sz w:val="20"/>
          <w:szCs w:val="20"/>
        </w:rPr>
      </w:pPr>
    </w:p>
    <w:p w:rsidR="0011650A" w:rsidRDefault="00FF7A3F" w:rsidP="0011650A">
      <w:pPr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Action Item:</w:t>
      </w:r>
    </w:p>
    <w:p w:rsidR="00454701" w:rsidRPr="00454701" w:rsidRDefault="00454701" w:rsidP="00454701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454701">
        <w:rPr>
          <w:color w:val="auto"/>
          <w:sz w:val="20"/>
          <w:szCs w:val="20"/>
        </w:rPr>
        <w:lastRenderedPageBreak/>
        <w:t>Approval of Agenda</w:t>
      </w:r>
    </w:p>
    <w:p w:rsidR="00454701" w:rsidRPr="00454701" w:rsidRDefault="00454701" w:rsidP="00454701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454701">
        <w:rPr>
          <w:color w:val="auto"/>
          <w:sz w:val="20"/>
          <w:szCs w:val="20"/>
        </w:rPr>
        <w:t>Approval of Previous Minutes:</w:t>
      </w:r>
    </w:p>
    <w:p w:rsidR="0018559D" w:rsidRDefault="0018559D" w:rsidP="0018559D">
      <w:pPr>
        <w:rPr>
          <w:sz w:val="20"/>
          <w:szCs w:val="20"/>
        </w:rPr>
      </w:pPr>
    </w:p>
    <w:p w:rsidR="0018559D" w:rsidRDefault="0018559D" w:rsidP="0018559D">
      <w:pPr>
        <w:rPr>
          <w:sz w:val="20"/>
          <w:szCs w:val="20"/>
        </w:rPr>
      </w:pPr>
      <w:r>
        <w:rPr>
          <w:sz w:val="20"/>
          <w:szCs w:val="20"/>
        </w:rPr>
        <w:t>Principal’s Report</w:t>
      </w:r>
    </w:p>
    <w:p w:rsidR="0018559D" w:rsidRPr="0018559D" w:rsidRDefault="00680E97" w:rsidP="0018559D">
      <w:pPr>
        <w:rPr>
          <w:sz w:val="20"/>
          <w:szCs w:val="20"/>
        </w:rPr>
      </w:pPr>
      <w:r>
        <w:rPr>
          <w:sz w:val="20"/>
          <w:szCs w:val="20"/>
        </w:rPr>
        <w:t>Goal is to improve the percentage of students scoring in the Proficiency Level in ELA and Math.</w:t>
      </w:r>
    </w:p>
    <w:p w:rsidR="0011650A" w:rsidRDefault="00FF7A3F" w:rsidP="0011650A">
      <w:pPr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Announcements</w:t>
      </w:r>
    </w:p>
    <w:p w:rsidR="0018559D" w:rsidRDefault="00680E97" w:rsidP="0011650A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Washington GO Team Summit Meeting on December 8, 2018</w:t>
      </w:r>
    </w:p>
    <w:p w:rsidR="00C7030C" w:rsidRPr="0018559D" w:rsidRDefault="00C7030C" w:rsidP="0011650A">
      <w:pPr>
        <w:rPr>
          <w:color w:val="auto"/>
          <w:sz w:val="20"/>
          <w:szCs w:val="20"/>
        </w:rPr>
      </w:pPr>
    </w:p>
    <w:p w:rsidR="0011650A" w:rsidRPr="00171AFA" w:rsidRDefault="0011650A" w:rsidP="0011650A">
      <w:pPr>
        <w:rPr>
          <w:sz w:val="20"/>
          <w:szCs w:val="20"/>
        </w:rPr>
      </w:pPr>
    </w:p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Pr="0011650A" w:rsidRDefault="0011650A" w:rsidP="0011650A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>
      <w:pPr>
        <w:spacing w:line="360" w:lineRule="auto"/>
      </w:pPr>
    </w:p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676F1D" w:rsidRDefault="00676F1D" w:rsidP="00A95A43"/>
    <w:p w:rsidR="00676F1D" w:rsidRDefault="00676F1D" w:rsidP="00A95A43"/>
    <w:p w:rsidR="00676F1D" w:rsidRDefault="00676F1D" w:rsidP="00A95A43"/>
    <w:p w:rsidR="00AE3ECD" w:rsidRDefault="00704E13" w:rsidP="00171AFA">
      <w:r>
        <w:t xml:space="preserve"> </w:t>
      </w:r>
    </w:p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20" w:rsidRDefault="00961320">
      <w:pPr>
        <w:spacing w:before="0" w:after="0" w:line="240" w:lineRule="auto"/>
      </w:pPr>
      <w:r>
        <w:separator/>
      </w:r>
    </w:p>
  </w:endnote>
  <w:endnote w:type="continuationSeparator" w:id="0">
    <w:p w:rsidR="00961320" w:rsidRDefault="009613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M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8599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20" w:rsidRDefault="00961320">
      <w:pPr>
        <w:spacing w:before="0" w:after="0" w:line="240" w:lineRule="auto"/>
      </w:pPr>
      <w:r>
        <w:separator/>
      </w:r>
    </w:p>
  </w:footnote>
  <w:footnote w:type="continuationSeparator" w:id="0">
    <w:p w:rsidR="00961320" w:rsidRDefault="009613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5D44"/>
    <w:multiLevelType w:val="hybridMultilevel"/>
    <w:tmpl w:val="B7E8E02C"/>
    <w:lvl w:ilvl="0" w:tplc="8124BFE2"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3102A"/>
    <w:multiLevelType w:val="hybridMultilevel"/>
    <w:tmpl w:val="9DCC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65A8"/>
    <w:multiLevelType w:val="hybridMultilevel"/>
    <w:tmpl w:val="6152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30513"/>
    <w:multiLevelType w:val="hybridMultilevel"/>
    <w:tmpl w:val="7FC29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30C4"/>
    <w:multiLevelType w:val="hybridMultilevel"/>
    <w:tmpl w:val="385A3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B6186"/>
    <w:rsid w:val="0011650A"/>
    <w:rsid w:val="001612AF"/>
    <w:rsid w:val="00171AFA"/>
    <w:rsid w:val="00182610"/>
    <w:rsid w:val="00184DD5"/>
    <w:rsid w:val="0018559D"/>
    <w:rsid w:val="002249BF"/>
    <w:rsid w:val="00225478"/>
    <w:rsid w:val="00300DBB"/>
    <w:rsid w:val="003145E8"/>
    <w:rsid w:val="0032757D"/>
    <w:rsid w:val="00372190"/>
    <w:rsid w:val="00375F87"/>
    <w:rsid w:val="004339B1"/>
    <w:rsid w:val="00454701"/>
    <w:rsid w:val="00476136"/>
    <w:rsid w:val="00533C3A"/>
    <w:rsid w:val="00555FFD"/>
    <w:rsid w:val="00645178"/>
    <w:rsid w:val="00676F1D"/>
    <w:rsid w:val="00680E97"/>
    <w:rsid w:val="00685997"/>
    <w:rsid w:val="006B1176"/>
    <w:rsid w:val="006D0A97"/>
    <w:rsid w:val="006D6E4C"/>
    <w:rsid w:val="00704E13"/>
    <w:rsid w:val="007639E3"/>
    <w:rsid w:val="008347D5"/>
    <w:rsid w:val="008C622E"/>
    <w:rsid w:val="008E720C"/>
    <w:rsid w:val="00905F1A"/>
    <w:rsid w:val="00961320"/>
    <w:rsid w:val="0097650D"/>
    <w:rsid w:val="009B6A99"/>
    <w:rsid w:val="009C6F03"/>
    <w:rsid w:val="009C7E6A"/>
    <w:rsid w:val="00A27E3F"/>
    <w:rsid w:val="00A95A43"/>
    <w:rsid w:val="00AD103C"/>
    <w:rsid w:val="00AE3ECD"/>
    <w:rsid w:val="00B41315"/>
    <w:rsid w:val="00C7030C"/>
    <w:rsid w:val="00D0207B"/>
    <w:rsid w:val="00D7614D"/>
    <w:rsid w:val="00E85991"/>
    <w:rsid w:val="00E90086"/>
    <w:rsid w:val="00EC700A"/>
    <w:rsid w:val="00F40F66"/>
    <w:rsid w:val="00F922B9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F04AA1-CA04-4293-B4FF-ED3E56CF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Woolfolk, Margul</cp:lastModifiedBy>
  <cp:revision>2</cp:revision>
  <cp:lastPrinted>2016-07-18T20:25:00Z</cp:lastPrinted>
  <dcterms:created xsi:type="dcterms:W3CDTF">2018-12-13T15:45:00Z</dcterms:created>
  <dcterms:modified xsi:type="dcterms:W3CDTF">2018-12-13T15:45:00Z</dcterms:modified>
</cp:coreProperties>
</file>